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7" w:rsidRPr="00393A29" w:rsidRDefault="009F1450" w:rsidP="00DD0B27">
      <w:pPr>
        <w:jc w:val="right"/>
        <w:rPr>
          <w:b/>
          <w:color w:val="000000" w:themeColor="text1"/>
          <w:sz w:val="24"/>
          <w:szCs w:val="24"/>
        </w:rPr>
      </w:pPr>
      <w:r w:rsidRPr="009F1450">
        <w:rPr>
          <w:color w:val="000000" w:themeColor="text1"/>
        </w:rPr>
        <w:pict>
          <v:rect id="_x0000_s1026" style="position:absolute;left:0;text-align:left;margin-left:6.35pt;margin-top:23.75pt;width:163.8pt;height:69.75pt;z-index:251657216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 style="mso-next-textbox:#_x0000_s1026">
              <w:txbxContent>
                <w:p w:rsidR="00DD0B27" w:rsidRDefault="00DD0B27" w:rsidP="00DD0B2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DD0B27" w:rsidRDefault="00DD0B27" w:rsidP="00DD0B2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DD0B27" w:rsidRPr="002D63E1" w:rsidRDefault="00B30312" w:rsidP="00DD0B2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Znak sprawy: RIN.271.1</w:t>
                  </w:r>
                  <w:r w:rsidR="00DD0B27" w:rsidRPr="002D63E1">
                    <w:rPr>
                      <w:b/>
                    </w:rPr>
                    <w:t>.201</w:t>
                  </w:r>
                  <w:r w:rsidR="00725EFD">
                    <w:rPr>
                      <w:b/>
                    </w:rPr>
                    <w:t>9</w:t>
                  </w:r>
                </w:p>
                <w:p w:rsidR="00DD0B27" w:rsidRDefault="00DD0B27" w:rsidP="00DD0B27"/>
                <w:p w:rsidR="00DD0B27" w:rsidRDefault="00DD0B27" w:rsidP="00DD0B27">
                  <w:pPr>
                    <w:jc w:val="center"/>
                  </w:pPr>
                </w:p>
                <w:p w:rsidR="00DD0B27" w:rsidRDefault="00DD0B27" w:rsidP="00DD0B27"/>
                <w:p w:rsidR="00DD0B27" w:rsidRDefault="00DD0B27" w:rsidP="00DD0B27"/>
                <w:p w:rsidR="00DD0B27" w:rsidRDefault="00DD0B27" w:rsidP="00DD0B27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DD0B27" w:rsidRPr="00393A29">
        <w:rPr>
          <w:b/>
          <w:color w:val="000000" w:themeColor="text1"/>
          <w:sz w:val="24"/>
          <w:szCs w:val="24"/>
        </w:rPr>
        <w:t>Załącznik nr 1 do SIWZ</w:t>
      </w:r>
      <w:r w:rsidRPr="009F1450">
        <w:rPr>
          <w:color w:val="000000" w:themeColor="text1"/>
        </w:rPr>
        <w:pict>
          <v:rect id="_x0000_s1027" style="position:absolute;left:0;text-align:left;margin-left:170.15pt;margin-top:23.75pt;width:310.75pt;height:69.75pt;z-index:25165824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 style="mso-next-textbox:#_x0000_s1027">
              <w:txbxContent>
                <w:p w:rsidR="00DD0B27" w:rsidRDefault="00DD0B27" w:rsidP="00DD0B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D0B27" w:rsidRDefault="00DD0B27" w:rsidP="00DD0B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DD0B27" w:rsidRDefault="00DD0B27" w:rsidP="00DD0B27"/>
              </w:txbxContent>
            </v:textbox>
            <w10:wrap type="tight"/>
          </v:rect>
        </w:pict>
      </w:r>
    </w:p>
    <w:p w:rsidR="00DD0B27" w:rsidRPr="00393A29" w:rsidRDefault="00DD0B27" w:rsidP="00DD0B2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DD0B27" w:rsidRPr="00393A29" w:rsidRDefault="00DD0B27" w:rsidP="00DD0B2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Gmina Rymanów</w:t>
      </w:r>
    </w:p>
    <w:p w:rsidR="00DD0B27" w:rsidRPr="00393A29" w:rsidRDefault="00DD0B27" w:rsidP="00DD0B2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 w:rsidRPr="00393A29">
        <w:rPr>
          <w:b/>
          <w:color w:val="000000" w:themeColor="text1"/>
          <w:sz w:val="24"/>
          <w:szCs w:val="24"/>
        </w:rPr>
        <w:t>Mitkowskiego</w:t>
      </w:r>
      <w:proofErr w:type="spellEnd"/>
      <w:r w:rsidRPr="00393A29">
        <w:rPr>
          <w:b/>
          <w:color w:val="000000" w:themeColor="text1"/>
          <w:sz w:val="24"/>
          <w:szCs w:val="24"/>
        </w:rPr>
        <w:t xml:space="preserve"> 14A</w:t>
      </w:r>
    </w:p>
    <w:p w:rsidR="00DD0B27" w:rsidRDefault="00DD0B27" w:rsidP="00DD0B2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B30312" w:rsidRDefault="00B30312" w:rsidP="00DD0B2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266A70" w:rsidRPr="00393A29" w:rsidRDefault="00266A70" w:rsidP="00DD0B2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D0B27" w:rsidRPr="00393A29" w:rsidRDefault="00DD0B27" w:rsidP="00DD0B2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DD0B27" w:rsidRPr="00393A29" w:rsidTr="00C739A5">
        <w:trPr>
          <w:trHeight w:val="8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7" w:rsidRPr="00393A29" w:rsidRDefault="00DD0B27" w:rsidP="00C739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D0B27" w:rsidRPr="00393A29" w:rsidRDefault="00DD0B27" w:rsidP="00DD0B27">
      <w:pPr>
        <w:spacing w:after="0" w:line="240" w:lineRule="auto"/>
        <w:rPr>
          <w:color w:val="000000" w:themeColor="text1"/>
          <w:sz w:val="16"/>
          <w:szCs w:val="16"/>
        </w:rPr>
      </w:pPr>
      <w:r w:rsidRPr="00393A29">
        <w:rPr>
          <w:color w:val="000000" w:themeColor="text1"/>
          <w:sz w:val="16"/>
          <w:szCs w:val="16"/>
        </w:rPr>
        <w:t xml:space="preserve">                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4"/>
        <w:gridCol w:w="9548"/>
      </w:tblGrid>
      <w:tr w:rsidR="00DD0B27" w:rsidRPr="00393A29" w:rsidTr="00C739A5">
        <w:trPr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DD0B27" w:rsidRPr="00393A29" w:rsidRDefault="00DD0B27" w:rsidP="00C739A5">
            <w:pPr>
              <w:rPr>
                <w:rFonts w:eastAsiaTheme="minorEastAsia"/>
                <w:color w:val="000000" w:themeColor="text1"/>
                <w:lang w:eastAsia="pl-PL"/>
              </w:rPr>
            </w:pPr>
          </w:p>
        </w:tc>
      </w:tr>
      <w:tr w:rsidR="00DD0B27" w:rsidRPr="00725EFD" w:rsidTr="00C739A5">
        <w:trPr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DD0B27" w:rsidRPr="00393A29" w:rsidRDefault="00DD0B27" w:rsidP="00C739A5">
            <w:pPr>
              <w:spacing w:after="0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9416" w:type="dxa"/>
            <w:shd w:val="clear" w:color="auto" w:fill="FFFFFF"/>
            <w:vAlign w:val="center"/>
          </w:tcPr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A70" w:rsidRPr="00725EFD" w:rsidRDefault="00266A70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D0B27" w:rsidRPr="00725EFD" w:rsidRDefault="00565DE2" w:rsidP="00C739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FORMULARZ OFERTOWY</w:t>
            </w:r>
          </w:p>
          <w:p w:rsidR="00565DE2" w:rsidRPr="00725EFD" w:rsidRDefault="00565DE2" w:rsidP="00266A7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A70" w:rsidRPr="00725EFD" w:rsidRDefault="00266A70" w:rsidP="00266A7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25EFD" w:rsidRPr="00725EFD" w:rsidRDefault="00DD0B27" w:rsidP="00725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Dotyczy przetargu nieograniczonego p.n.</w:t>
            </w:r>
            <w:r w:rsidRPr="00725EFD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r w:rsidR="002D63E1" w:rsidRPr="00725EFD">
              <w:rPr>
                <w:rFonts w:cstheme="minorHAnsi"/>
                <w:b/>
                <w:sz w:val="24"/>
                <w:szCs w:val="24"/>
              </w:rPr>
              <w:t>,,</w:t>
            </w:r>
            <w:bookmarkEnd w:id="0"/>
            <w:r w:rsidR="00725EFD" w:rsidRPr="00725EFD">
              <w:rPr>
                <w:b/>
                <w:bCs/>
                <w:sz w:val="24"/>
                <w:szCs w:val="24"/>
              </w:rPr>
              <w:t>Budowa oświetlenia ulicznego w miejscowościach Rymanów-Zdrój, ul. Zdrojowa i Potockich, Klimkówka</w:t>
            </w:r>
            <w:r w:rsidR="00725EFD">
              <w:rPr>
                <w:b/>
                <w:bCs/>
                <w:sz w:val="24"/>
                <w:szCs w:val="24"/>
              </w:rPr>
              <w:t>,</w:t>
            </w:r>
            <w:r w:rsidR="00725EFD" w:rsidRPr="00725EFD">
              <w:rPr>
                <w:b/>
                <w:bCs/>
                <w:sz w:val="24"/>
                <w:szCs w:val="24"/>
              </w:rPr>
              <w:t xml:space="preserve"> ul. Zdrojowa oraz Rymanów</w:t>
            </w:r>
            <w:r w:rsidR="00725EFD">
              <w:rPr>
                <w:b/>
                <w:bCs/>
                <w:sz w:val="24"/>
                <w:szCs w:val="24"/>
              </w:rPr>
              <w:t xml:space="preserve">,                  </w:t>
            </w:r>
            <w:r w:rsidR="00725EFD" w:rsidRPr="00725EFD">
              <w:rPr>
                <w:b/>
                <w:bCs/>
                <w:sz w:val="24"/>
                <w:szCs w:val="24"/>
              </w:rPr>
              <w:t xml:space="preserve"> ul. Bartoszów</w:t>
            </w:r>
            <w:r w:rsidR="000F698B">
              <w:rPr>
                <w:b/>
                <w:bCs/>
                <w:sz w:val="24"/>
                <w:szCs w:val="24"/>
              </w:rPr>
              <w:t>”</w:t>
            </w:r>
          </w:p>
          <w:p w:rsidR="00DD0B27" w:rsidRPr="00725EFD" w:rsidRDefault="00DD0B27" w:rsidP="002D63E1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Ja/ My niżej podpisany/i: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DD0B27" w:rsidRPr="00725EFD" w:rsidRDefault="00DD0B27" w:rsidP="00565D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(reprezentacja zgodna z wpisem do KRS/CEIDG lub pełnomocnictwem),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działając w imieniu i na rzecz: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Siedziba: ………….…………………………………………………………………………….………….………………………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(ulica, nr domu/nr lokalu, miejscowość, województwo)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NIP: …………………….…………… REGON ………………………………..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nr tel. …..…………………………………….…………….. nr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fax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……………………………………………………….…….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Osoba do kontaktów: ……………………………………....................nr tel. ……………………………………….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Adres do korespondencji: ..…………..………………………………………………….….………………………………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66A70" w:rsidRPr="00725EFD" w:rsidRDefault="00266A70" w:rsidP="00C739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FA153D" w:rsidRPr="00725EFD" w:rsidRDefault="00FA153D" w:rsidP="00C739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DD0B27" w:rsidRPr="00725EFD" w:rsidRDefault="00DD0B27" w:rsidP="00FA153D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Odpowiadając na ogłoszenie o prowadzonym postępowaniu w trybie </w:t>
            </w:r>
            <w:r w:rsidRPr="00725EF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przetargu nieograniczonego o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świadczamy, że: </w:t>
            </w:r>
          </w:p>
          <w:p w:rsidR="00DD0B27" w:rsidRPr="00725EFD" w:rsidRDefault="00DD0B27" w:rsidP="00C739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1. Oferujemy wykonanie zamówienia na następujących warunkach:</w:t>
            </w:r>
          </w:p>
          <w:p w:rsidR="00266A70" w:rsidRPr="00725EFD" w:rsidRDefault="00266A70" w:rsidP="00266A70">
            <w:pPr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725EFD">
              <w:rPr>
                <w:rFonts w:cstheme="minorHAnsi"/>
                <w:b/>
                <w:sz w:val="24"/>
                <w:szCs w:val="24"/>
                <w:lang w:eastAsia="pl-PL"/>
              </w:rPr>
              <w:t>1)</w:t>
            </w:r>
            <w:r w:rsidR="009B270D" w:rsidRPr="00725EFD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9B270D">
              <w:rPr>
                <w:rFonts w:cstheme="minorHAnsi"/>
                <w:b/>
                <w:sz w:val="24"/>
                <w:szCs w:val="24"/>
                <w:lang w:eastAsia="pl-PL"/>
              </w:rPr>
              <w:t>część nr 1</w:t>
            </w:r>
            <w:r w:rsidR="009B270D" w:rsidRPr="00725EFD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zamówienia - </w:t>
            </w:r>
            <w:r w:rsidRPr="00725EFD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725EFD" w:rsidRPr="00725EFD">
              <w:rPr>
                <w:b/>
                <w:bCs/>
                <w:sz w:val="24"/>
                <w:szCs w:val="24"/>
              </w:rPr>
              <w:t xml:space="preserve">Budowa oświetlenia ulicznego w miejscowości Rymanów-Zdrój, </w:t>
            </w:r>
            <w:r w:rsidR="009B270D">
              <w:rPr>
                <w:b/>
                <w:bCs/>
                <w:sz w:val="24"/>
                <w:szCs w:val="24"/>
              </w:rPr>
              <w:t xml:space="preserve">  </w:t>
            </w:r>
            <w:r w:rsidR="00725EFD" w:rsidRPr="00725EFD">
              <w:rPr>
                <w:b/>
                <w:bCs/>
                <w:sz w:val="24"/>
                <w:szCs w:val="24"/>
              </w:rPr>
              <w:t>ul. Zdrojowa i Potockich</w:t>
            </w:r>
          </w:p>
          <w:p w:rsidR="00B30312" w:rsidRPr="00725EFD" w:rsidRDefault="00DD0B27" w:rsidP="00C739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a) Cena:</w:t>
            </w:r>
            <w:r w:rsidRPr="00725E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………………………………….…… zł brutto (słownie:…………………………………………….……………….)</w:t>
            </w:r>
          </w:p>
          <w:p w:rsidR="00DD0B27" w:rsidRPr="00725EFD" w:rsidRDefault="00DD0B27" w:rsidP="00C739A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eastAsia="Calibri" w:cstheme="minorHAnsi"/>
                <w:color w:val="000000" w:themeColor="text1"/>
                <w:sz w:val="24"/>
                <w:szCs w:val="24"/>
              </w:rPr>
              <w:t>b) Okres gwarancji: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536"/>
              <w:gridCol w:w="2578"/>
              <w:gridCol w:w="9"/>
              <w:gridCol w:w="1902"/>
            </w:tblGrid>
            <w:tr w:rsidR="00DD0B27" w:rsidRPr="00725EFD" w:rsidTr="00C739A5">
              <w:trPr>
                <w:trHeight w:val="380"/>
              </w:trPr>
              <w:tc>
                <w:tcPr>
                  <w:tcW w:w="9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C739A5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Należy zakreślić znakiem „X” tylko jedną odpowiedź</w:t>
                  </w:r>
                </w:p>
              </w:tc>
            </w:tr>
            <w:tr w:rsidR="00DD0B27" w:rsidRPr="00725EFD" w:rsidTr="00FA153D">
              <w:trPr>
                <w:trHeight w:val="529"/>
              </w:trPr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86E" w:rsidRPr="00725EFD" w:rsidRDefault="00EC486E" w:rsidP="00C739A5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:rsidR="00DD0B27" w:rsidRPr="00725EFD" w:rsidRDefault="00DD0B27" w:rsidP="00EC486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Okres gwarancji: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Zamawiający ustalił podstawowy (m</w:t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>inimalny) termin gwarancji na 36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miesięcy, licząc od daty odbioru końcowego robót</w:t>
                  </w:r>
                  <w:r w:rsidR="00EC486E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DD0B27" w:rsidRPr="00725EFD" w:rsidRDefault="009F145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0B27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36</w:t>
                  </w:r>
                  <w:r w:rsidR="00DD0B27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DD0B27" w:rsidRPr="00725EFD" w:rsidTr="00C739A5">
              <w:trPr>
                <w:trHeight w:val="3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B27" w:rsidRPr="00725EFD" w:rsidRDefault="00DD0B27" w:rsidP="00C739A5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DD0B27" w:rsidRPr="00725EFD" w:rsidRDefault="009F145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0B27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48</w:t>
                  </w:r>
                  <w:r w:rsidR="00DD0B27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25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DD0B27" w:rsidRPr="00725EFD" w:rsidTr="00C739A5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B27" w:rsidRPr="00725EFD" w:rsidRDefault="00DD0B27" w:rsidP="00C739A5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DD0B27" w:rsidRPr="00725EFD" w:rsidRDefault="009F145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0B27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60</w:t>
                  </w:r>
                  <w:r w:rsidR="00DD0B27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DD0B27" w:rsidRPr="00725EFD" w:rsidRDefault="00DD0B27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40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</w:tbl>
          <w:p w:rsidR="00DD0B27" w:rsidRPr="00725EFD" w:rsidRDefault="00DD0B27" w:rsidP="00FA153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pkt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oraz przyjmie na potrzeby realizacji przedmiotu zamówienia przez Wykonawcę, m</w:t>
            </w:r>
            <w:r w:rsidR="00CB5EB7">
              <w:rPr>
                <w:rFonts w:asciiTheme="minorHAnsi" w:hAnsiTheme="minorHAnsi" w:cstheme="minorHAnsi"/>
                <w:color w:val="000000" w:themeColor="text1"/>
              </w:rPr>
              <w:t>inimalny okres gwarancji, tj. 36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miesięcy.</w:t>
            </w:r>
          </w:p>
          <w:p w:rsidR="00266A70" w:rsidRPr="00725EFD" w:rsidRDefault="00266A70" w:rsidP="00C739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A70" w:rsidRPr="00725EFD" w:rsidRDefault="00266A70" w:rsidP="00725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25EFD">
              <w:rPr>
                <w:rFonts w:cstheme="minorHAnsi"/>
                <w:b/>
                <w:sz w:val="24"/>
                <w:szCs w:val="24"/>
                <w:lang w:eastAsia="pl-PL"/>
              </w:rPr>
              <w:t xml:space="preserve">2) część nr 2 zamówienia - </w:t>
            </w:r>
            <w:r w:rsidR="00725EFD" w:rsidRPr="00725EFD">
              <w:rPr>
                <w:b/>
                <w:bCs/>
                <w:sz w:val="24"/>
                <w:szCs w:val="24"/>
              </w:rPr>
              <w:t>Budowa oświetlenia ulicznego w miejscowościach Klimkówka         ul. Zdrojowa oraz Rymanów, ul. Bartoszów</w:t>
            </w:r>
          </w:p>
          <w:p w:rsidR="00266A70" w:rsidRPr="00725EFD" w:rsidRDefault="00266A70" w:rsidP="00725E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a) Cena:</w:t>
            </w:r>
            <w:r w:rsidRPr="00725E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………………………………….…… zł brutto (słownie:…………………………………………….……………….)</w:t>
            </w:r>
          </w:p>
          <w:p w:rsidR="00266A70" w:rsidRPr="00725EFD" w:rsidRDefault="00266A70" w:rsidP="00266A7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eastAsia="Calibri" w:cstheme="minorHAnsi"/>
                <w:color w:val="000000" w:themeColor="text1"/>
                <w:sz w:val="24"/>
                <w:szCs w:val="24"/>
              </w:rPr>
              <w:t>b) Okres gwarancji: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536"/>
              <w:gridCol w:w="2578"/>
              <w:gridCol w:w="9"/>
              <w:gridCol w:w="1902"/>
            </w:tblGrid>
            <w:tr w:rsidR="00266A70" w:rsidRPr="00725EFD" w:rsidTr="00B538F4">
              <w:trPr>
                <w:trHeight w:val="380"/>
              </w:trPr>
              <w:tc>
                <w:tcPr>
                  <w:tcW w:w="9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A70" w:rsidRPr="00725EFD" w:rsidRDefault="00266A70" w:rsidP="00B538F4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Należy zakreślić znakiem „X” tylko jedną odpowiedź</w:t>
                  </w:r>
                </w:p>
              </w:tc>
            </w:tr>
            <w:tr w:rsidR="00266A70" w:rsidRPr="00725EFD" w:rsidTr="00FA153D">
              <w:trPr>
                <w:trHeight w:val="481"/>
              </w:trPr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86E" w:rsidRPr="00725EFD" w:rsidRDefault="00EC486E" w:rsidP="00EC486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:rsidR="00266A70" w:rsidRPr="00725EFD" w:rsidRDefault="00266A70" w:rsidP="00EC486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Okres gwarancji: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Zamawiający ustalił podstawowy (m</w:t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>inimalny) termin gwarancji na 36</w:t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miesięcy, licząc od daty odbioru końcowego robót</w:t>
                  </w:r>
                  <w:r w:rsidR="00EC486E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266A70" w:rsidRPr="00725EFD" w:rsidRDefault="009F145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66A70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36</w:t>
                  </w:r>
                  <w:r w:rsidR="00266A70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266A70" w:rsidRPr="00725EFD" w:rsidTr="00B538F4">
              <w:trPr>
                <w:trHeight w:val="3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A70" w:rsidRPr="00725EFD" w:rsidRDefault="00266A70" w:rsidP="00B538F4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266A70" w:rsidRPr="00725EFD" w:rsidRDefault="009F145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66A70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48</w:t>
                  </w:r>
                  <w:r w:rsidR="00266A70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25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  <w:tr w:rsidR="00266A70" w:rsidRPr="00725EFD" w:rsidTr="00B538F4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A70" w:rsidRPr="00725EFD" w:rsidRDefault="00266A70" w:rsidP="00B538F4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266A70" w:rsidRPr="00725EFD" w:rsidRDefault="009F145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66A70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="00CB5EB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60</w:t>
                  </w:r>
                  <w:r w:rsidR="00266A70"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miesięcy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:rsidR="00266A70" w:rsidRPr="00725EFD" w:rsidRDefault="00266A70" w:rsidP="00FA153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40 </w:t>
                  </w:r>
                  <w:proofErr w:type="spellStart"/>
                  <w:r w:rsidRPr="00725EFD">
                    <w:rPr>
                      <w:rFonts w:asciiTheme="minorHAnsi" w:hAnsiTheme="minorHAnsi" w:cstheme="minorHAnsi"/>
                      <w:color w:val="000000" w:themeColor="text1"/>
                    </w:rPr>
                    <w:t>pkt</w:t>
                  </w:r>
                  <w:proofErr w:type="spellEnd"/>
                </w:p>
              </w:tc>
            </w:tr>
          </w:tbl>
          <w:p w:rsidR="00266A70" w:rsidRPr="00725EFD" w:rsidRDefault="00266A70" w:rsidP="00FA153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725EFD">
              <w:rPr>
                <w:rFonts w:asciiTheme="minorHAnsi" w:hAnsiTheme="minorHAnsi" w:cstheme="minorHAnsi"/>
                <w:color w:val="000000" w:themeColor="text1"/>
              </w:rPr>
              <w:t>pkt</w:t>
            </w:r>
            <w:proofErr w:type="spellEnd"/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oraz przyjmie na potrzeby realizacji przedmiotu zamówienia przez Wykonawcę, m</w:t>
            </w:r>
            <w:r w:rsidR="00CB5EB7">
              <w:rPr>
                <w:rFonts w:asciiTheme="minorHAnsi" w:hAnsiTheme="minorHAnsi" w:cstheme="minorHAnsi"/>
                <w:color w:val="000000" w:themeColor="text1"/>
              </w:rPr>
              <w:t>inimalny okres gwarancji, tj. 36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miesięcy.</w:t>
            </w:r>
          </w:p>
          <w:p w:rsidR="00266A70" w:rsidRPr="00725EFD" w:rsidRDefault="00266A70" w:rsidP="00DD0B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D0B27" w:rsidRPr="00725EFD" w:rsidRDefault="00DD0B27" w:rsidP="00C739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2. Oświadczam, że w cenie naszej oferty zostały uwzględnione wszystkie koszty wykonania przedmiotu zamówienia, zgodnie z wymogami SIWZ. </w:t>
            </w:r>
          </w:p>
          <w:p w:rsidR="00DD0B27" w:rsidRPr="00725EFD" w:rsidRDefault="00DD0B27" w:rsidP="00C739A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3. Zobowiązujemy się do wykonania zamówienia w terminie określonym w Specyfikacji Istotnych Warunków Zamówienia.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4.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DD0B27" w:rsidRPr="00725EFD" w:rsidRDefault="00DD0B27" w:rsidP="00565DE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5. Zapoznaliśmy się z treścią Specyfikacji Istotnych Warunków Zamówienia i nie wnosimy do niej zastrzeżeń oraz przyjmujemy warunki w niej zawarte. </w:t>
            </w:r>
          </w:p>
          <w:p w:rsidR="00725EFD" w:rsidRPr="00725EFD" w:rsidRDefault="00DD0B27" w:rsidP="00565DE2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6.  </w:t>
            </w:r>
            <w:r w:rsidRPr="00725EFD">
              <w:rPr>
                <w:rFonts w:asciiTheme="minorHAnsi" w:hAnsiTheme="minorHAnsi" w:cstheme="minorHAnsi"/>
              </w:rPr>
              <w:t>Oświadczam, że zawarty w SIWZ wzór umowy został przez nas zaakceptowany i zobowiązujemy się, w przypadku wybrania naszej oferty, do zawarcia umowy na wyżej wymienionych warunkach w miejscu i terminie wyznaczonym przez zamawiającego.</w:t>
            </w:r>
          </w:p>
          <w:p w:rsidR="00FA153D" w:rsidRPr="00725EFD" w:rsidRDefault="00DD0B27" w:rsidP="00565DE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7. Akceptujemy termin płatności - tj. faktura będzie płatna </w:t>
            </w:r>
            <w:r w:rsidR="00725EF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 terminie do 14</w:t>
            </w:r>
            <w:r w:rsidRPr="00725EF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dni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8. Uważamy się za związanych niniejszą ofertą na czas wskazany w SIWZ, tj. </w:t>
            </w:r>
            <w:r w:rsidRPr="00725EF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30 dni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, licząc od terminu składania ofert. </w:t>
            </w:r>
          </w:p>
          <w:p w:rsidR="00DD0B27" w:rsidRPr="00725EFD" w:rsidRDefault="00532FD9" w:rsidP="00C739A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 xml:space="preserve">1) </w:t>
            </w:r>
            <w:r w:rsidR="00DD0B27" w:rsidRPr="00725EFD">
              <w:rPr>
                <w:rFonts w:cstheme="minorHAnsi"/>
                <w:color w:val="000000" w:themeColor="text1"/>
                <w:sz w:val="24"/>
                <w:szCs w:val="24"/>
              </w:rPr>
              <w:t>Na potwierdzenie powyższego wnieśliśmy wadium w wysokości …………..……..złotych (słownie:……………………………………) w formie …………………………………………………………………………</w:t>
            </w: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……..</w:t>
            </w:r>
          </w:p>
          <w:p w:rsidR="00DD0B27" w:rsidRPr="00725EFD" w:rsidRDefault="00532FD9" w:rsidP="00C739A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 xml:space="preserve">2) </w:t>
            </w:r>
            <w:r w:rsidR="00DD0B27" w:rsidRPr="00725EFD">
              <w:rPr>
                <w:rFonts w:cstheme="minorHAnsi"/>
                <w:color w:val="000000" w:themeColor="text1"/>
                <w:sz w:val="24"/>
                <w:szCs w:val="24"/>
              </w:rPr>
              <w:t>Wadium w formie pieniądza należy zwrócić n</w:t>
            </w: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a konto nr…………………………………………………………..</w:t>
            </w:r>
          </w:p>
          <w:p w:rsidR="00565DE2" w:rsidRPr="00725EFD" w:rsidRDefault="00532FD9" w:rsidP="00532FD9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3) </w:t>
            </w:r>
            <w:proofErr w:type="spellStart"/>
            <w:r w:rsidR="00DD0B27" w:rsidRPr="00725EFD">
              <w:rPr>
                <w:rFonts w:asciiTheme="minorHAnsi" w:hAnsiTheme="minorHAnsi" w:cstheme="minorHAnsi"/>
                <w:color w:val="000000" w:themeColor="text1"/>
              </w:rPr>
              <w:t>Wadium</w:t>
            </w:r>
            <w:proofErr w:type="spellEnd"/>
            <w:r w:rsidR="00DD0B27" w:rsidRPr="00725EFD">
              <w:rPr>
                <w:rFonts w:asciiTheme="minorHAnsi" w:hAnsiTheme="minorHAnsi" w:cstheme="minorHAnsi"/>
                <w:color w:val="000000" w:themeColor="text1"/>
              </w:rPr>
              <w:t xml:space="preserve"> w </w:t>
            </w:r>
            <w:proofErr w:type="spellStart"/>
            <w:r w:rsidR="00DD0B27" w:rsidRPr="00725EFD">
              <w:rPr>
                <w:rFonts w:asciiTheme="minorHAnsi" w:hAnsiTheme="minorHAnsi" w:cstheme="minorHAnsi"/>
                <w:color w:val="000000" w:themeColor="text1"/>
              </w:rPr>
              <w:t>formie</w:t>
            </w:r>
            <w:proofErr w:type="spellEnd"/>
            <w:r w:rsidR="00DD0B27" w:rsidRPr="00725EF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gwarancji bankowej/ubezpieczeniowej należy zwrócić za pośrednictwem</w:t>
            </w:r>
            <w:r w:rsidRPr="00725EF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poczty na adres:……………………………………………………………………………………………………………..…………….</w:t>
            </w: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>9.</w:t>
            </w:r>
            <w:r w:rsidRPr="00725EF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Oświadczam, że zamierzam powierzyć podwykonawcom następujące części zamówienia: </w:t>
            </w:r>
          </w:p>
          <w:tbl>
            <w:tblPr>
              <w:tblStyle w:val="Tabela-Siatka"/>
              <w:tblW w:w="0" w:type="auto"/>
              <w:tblInd w:w="48" w:type="dxa"/>
              <w:tblLook w:val="04A0"/>
            </w:tblPr>
            <w:tblGrid>
              <w:gridCol w:w="709"/>
              <w:gridCol w:w="4678"/>
              <w:gridCol w:w="1559"/>
              <w:gridCol w:w="2294"/>
            </w:tblGrid>
            <w:tr w:rsidR="00DD0B27" w:rsidRPr="00725EFD" w:rsidTr="00532FD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C739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Zakres - opis części zamówienia, której</w:t>
                  </w:r>
                </w:p>
                <w:p w:rsidR="00DD0B27" w:rsidRPr="00725EFD" w:rsidRDefault="00DD0B27" w:rsidP="00532F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wykonanie Wykonawca powierzy</w:t>
                  </w:r>
                  <w:r w:rsidR="00532FD9"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podwykonawcy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532FD9">
                  <w:pPr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</w:pPr>
                  <w:r w:rsidRPr="00725EFD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  <w:t>Wartość brutto (PLN)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C739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Nazwa </w:t>
                  </w:r>
                </w:p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firmy podwykonawcy</w:t>
                  </w:r>
                </w:p>
              </w:tc>
            </w:tr>
            <w:tr w:rsidR="00DD0B27" w:rsidRPr="00725EFD" w:rsidTr="00532FD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D0B27" w:rsidRPr="00725EFD" w:rsidTr="00532FD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725EFD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B27" w:rsidRPr="00725EFD" w:rsidRDefault="00DD0B27" w:rsidP="00C739A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D0B27" w:rsidRPr="00725EFD" w:rsidRDefault="00DD0B27" w:rsidP="00C739A5">
            <w:pPr>
              <w:pStyle w:val="Tekstprzypisudolnego"/>
              <w:spacing w:line="276" w:lineRule="auto"/>
              <w:ind w:left="142" w:hanging="142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D0B27" w:rsidRDefault="00DD0B27" w:rsidP="00C73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725EFD">
              <w:rPr>
                <w:rFonts w:cstheme="minorHAnsi"/>
                <w:bCs/>
                <w:color w:val="000000" w:themeColor="text1"/>
              </w:rPr>
              <w:t xml:space="preserve">UWAGA! </w:t>
            </w:r>
            <w:r w:rsidRPr="00725EFD">
              <w:rPr>
                <w:rFonts w:cstheme="minorHAnsi"/>
                <w:color w:val="000000" w:themeColor="text1"/>
              </w:rPr>
              <w:t>W przypadku nie wypełnienia powyższego punktu Zamawiający przyjmie, że wykonawca zamierza wykonać zamówienie samodzielnie.</w:t>
            </w:r>
          </w:p>
          <w:p w:rsidR="00725EFD" w:rsidRPr="00725EFD" w:rsidRDefault="00725EFD" w:rsidP="00C73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985091" w:rsidRPr="00725EFD" w:rsidRDefault="00985091" w:rsidP="00A40F5B">
            <w:pPr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725EFD">
              <w:rPr>
                <w:rFonts w:cstheme="minorHAnsi"/>
                <w:sz w:val="24"/>
                <w:szCs w:val="24"/>
              </w:rPr>
              <w:t>10. Oświadczam, iż jestem małym lub średnim przedsiębiorstwem</w:t>
            </w:r>
            <w:r w:rsidR="00565DE2" w:rsidRPr="00725EFD">
              <w:rPr>
                <w:rFonts w:cstheme="minorHAnsi"/>
                <w:sz w:val="24"/>
                <w:szCs w:val="24"/>
                <w:lang w:eastAsia="ar-SA"/>
              </w:rPr>
              <w:t xml:space="preserve"> (zaznaczyć właściwe):</w:t>
            </w:r>
          </w:p>
          <w:p w:rsidR="00985091" w:rsidRPr="00725EFD" w:rsidRDefault="009F1450" w:rsidP="00985091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091" w:rsidRPr="00725EF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725EFD">
              <w:rPr>
                <w:rFonts w:cstheme="minorHAnsi"/>
                <w:sz w:val="24"/>
                <w:szCs w:val="24"/>
              </w:rPr>
              <w:fldChar w:fldCharType="end"/>
            </w:r>
            <w:r w:rsidR="00985091" w:rsidRPr="00725EFD">
              <w:rPr>
                <w:rFonts w:cstheme="minorHAnsi"/>
                <w:sz w:val="24"/>
                <w:szCs w:val="24"/>
              </w:rPr>
              <w:t xml:space="preserve"> TAK</w:t>
            </w:r>
          </w:p>
          <w:p w:rsidR="00985091" w:rsidRPr="00725EFD" w:rsidRDefault="009F1450" w:rsidP="00985091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091" w:rsidRPr="00725EF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725EFD">
              <w:rPr>
                <w:rFonts w:cstheme="minorHAnsi"/>
                <w:sz w:val="24"/>
                <w:szCs w:val="24"/>
              </w:rPr>
              <w:fldChar w:fldCharType="end"/>
            </w:r>
            <w:r w:rsidR="00985091" w:rsidRPr="00725EFD">
              <w:rPr>
                <w:rFonts w:cstheme="minorHAnsi"/>
                <w:sz w:val="24"/>
                <w:szCs w:val="24"/>
              </w:rPr>
              <w:t xml:space="preserve"> NIE</w:t>
            </w:r>
          </w:p>
          <w:p w:rsidR="00985091" w:rsidRPr="00725EFD" w:rsidRDefault="00985091" w:rsidP="00985091">
            <w:pPr>
              <w:spacing w:after="0" w:line="240" w:lineRule="auto"/>
              <w:ind w:left="3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725EFD">
              <w:rPr>
                <w:rFonts w:cstheme="minorHAnsi"/>
                <w:b/>
                <w:sz w:val="24"/>
                <w:szCs w:val="24"/>
                <w:lang w:eastAsia="ar-SA"/>
              </w:rPr>
              <w:t>Małe przedsiębiorstwo</w:t>
            </w:r>
            <w:r w:rsidRPr="00725EFD">
              <w:rPr>
                <w:rFonts w:cstheme="minorHAnsi"/>
                <w:sz w:val="24"/>
                <w:szCs w:val="24"/>
                <w:lang w:eastAsia="ar-SA"/>
              </w:rPr>
              <w:t>: przedsiębiorstwo, które zatrudnia mniej niż 50 osób i którego roczny obrót lub roczna suma bilansowa nie przekracza 10 milionów EUR.</w:t>
            </w:r>
          </w:p>
          <w:p w:rsidR="00DD0B27" w:rsidRPr="00725EFD" w:rsidRDefault="00985091" w:rsidP="00985091">
            <w:pPr>
              <w:spacing w:after="0" w:line="240" w:lineRule="auto"/>
              <w:ind w:left="357"/>
              <w:jc w:val="both"/>
              <w:rPr>
                <w:rFonts w:cstheme="minorHAnsi"/>
                <w:sz w:val="24"/>
                <w:szCs w:val="24"/>
                <w:lang w:eastAsia="ar-SA"/>
              </w:rPr>
            </w:pPr>
            <w:r w:rsidRPr="00725EFD">
              <w:rPr>
                <w:rFonts w:cstheme="minorHAnsi"/>
                <w:b/>
                <w:sz w:val="24"/>
                <w:szCs w:val="24"/>
                <w:lang w:eastAsia="ar-SA"/>
              </w:rPr>
              <w:t>Średnie przedsiębiorstwo</w:t>
            </w:r>
            <w:r w:rsidRPr="00725EFD">
              <w:rPr>
                <w:rFonts w:cstheme="minorHAnsi"/>
                <w:sz w:val="24"/>
                <w:szCs w:val="24"/>
                <w:lang w:eastAsia="ar-SA"/>
              </w:rPr>
              <w:t xml:space="preserve">: przedsiębiorstwo, które nie jest </w:t>
            </w:r>
            <w:proofErr w:type="spellStart"/>
            <w:r w:rsidRPr="00725EFD">
              <w:rPr>
                <w:rFonts w:cstheme="minorHAnsi"/>
                <w:sz w:val="24"/>
                <w:szCs w:val="24"/>
                <w:lang w:eastAsia="ar-SA"/>
              </w:rPr>
              <w:t>mikroprzedsiębiorstwem</w:t>
            </w:r>
            <w:proofErr w:type="spellEnd"/>
            <w:r w:rsidRPr="00725EFD">
              <w:rPr>
                <w:rFonts w:cstheme="minorHAnsi"/>
                <w:sz w:val="24"/>
                <w:szCs w:val="24"/>
                <w:lang w:eastAsia="ar-SA"/>
              </w:rPr>
              <w:t xml:space="preserve"> ani małym przedsiębiorstwem i które zatrudnia mniej niż 250 osób i którego roczny obrót nie przekracza 50 milionów EUR lub roczna suma bilansowa nie przekracza 43 milionów EUR.</w:t>
            </w:r>
          </w:p>
          <w:p w:rsidR="00DD0B27" w:rsidRPr="00725EFD" w:rsidRDefault="00A40F5B" w:rsidP="00A40F5B">
            <w:pPr>
              <w:pStyle w:val="NormalnyWeb"/>
              <w:spacing w:after="120" w:line="28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</w:t>
            </w:r>
            <w:r w:rsidR="00DD0B27" w:rsidRPr="00725EFD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DD0B27" w:rsidRPr="00725EFD">
              <w:rPr>
                <w:rFonts w:asciiTheme="minorHAnsi" w:hAnsiTheme="minorHAnsi" w:cstheme="minorHAnsi"/>
                <w:bCs/>
              </w:rPr>
              <w:t>Oferta</w:t>
            </w:r>
            <w:r w:rsidR="00565DE2" w:rsidRPr="00725EFD">
              <w:rPr>
                <w:rFonts w:asciiTheme="minorHAnsi" w:hAnsiTheme="minorHAnsi" w:cstheme="minorHAnsi"/>
                <w:bCs/>
              </w:rPr>
              <w:t xml:space="preserve"> </w:t>
            </w:r>
            <w:r w:rsidR="00565DE2" w:rsidRPr="00725EFD">
              <w:rPr>
                <w:rFonts w:asciiTheme="minorHAnsi" w:hAnsiTheme="minorHAnsi" w:cstheme="minorHAnsi"/>
                <w:lang w:eastAsia="ar-SA"/>
              </w:rPr>
              <w:t>(zaznaczyć właściwe):</w:t>
            </w:r>
            <w:r w:rsidR="00DD0B27" w:rsidRPr="00725EFD">
              <w:rPr>
                <w:rFonts w:asciiTheme="minorHAnsi" w:hAnsiTheme="minorHAnsi" w:cstheme="minorHAnsi"/>
                <w:bCs/>
              </w:rPr>
              <w:t xml:space="preserve">  </w:t>
            </w:r>
          </w:p>
          <w:p w:rsidR="00DD0B27" w:rsidRPr="00725EFD" w:rsidRDefault="009F1450" w:rsidP="001C0A0A">
            <w:pPr>
              <w:pStyle w:val="NormalnyWeb"/>
              <w:spacing w:after="120" w:line="280" w:lineRule="atLeast"/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27" w:rsidRPr="00725EFD">
              <w:rPr>
                <w:rFonts w:asciiTheme="minorHAnsi" w:hAnsiTheme="minorHAnsi" w:cstheme="minorHAnsi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hd w:val="clear" w:color="auto" w:fill="FFFFFF"/>
              </w:rPr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separate"/>
            </w: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end"/>
            </w:r>
            <w:r w:rsidR="00DD0B27" w:rsidRPr="00725EF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DD0B27" w:rsidRPr="00725EFD">
              <w:rPr>
                <w:rFonts w:asciiTheme="minorHAnsi" w:hAnsiTheme="minorHAnsi" w:cstheme="minorHAnsi"/>
                <w:bCs/>
              </w:rPr>
              <w:t xml:space="preserve">nie zawiera informacji stanowiących tajemnicę przedsiębiorstwa, </w:t>
            </w:r>
          </w:p>
          <w:p w:rsidR="00A40F5B" w:rsidRPr="00725EFD" w:rsidRDefault="009F1450" w:rsidP="001C0A0A">
            <w:pPr>
              <w:pStyle w:val="NormalnyWeb"/>
              <w:spacing w:after="120" w:line="280" w:lineRule="atLeast"/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27" w:rsidRPr="00725EFD">
              <w:rPr>
                <w:rFonts w:asciiTheme="minorHAnsi" w:hAnsiTheme="minorHAnsi" w:cstheme="minorHAnsi"/>
                <w:shd w:val="clear" w:color="auto" w:fill="FFFFFF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hd w:val="clear" w:color="auto" w:fill="FFFFFF"/>
              </w:rPr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separate"/>
            </w:r>
            <w:r w:rsidRPr="00725EFD">
              <w:rPr>
                <w:rFonts w:asciiTheme="minorHAnsi" w:hAnsiTheme="minorHAnsi" w:cstheme="minorHAnsi"/>
                <w:shd w:val="clear" w:color="auto" w:fill="FFFFFF"/>
              </w:rPr>
              <w:fldChar w:fldCharType="end"/>
            </w:r>
            <w:r w:rsidR="00DD0B27" w:rsidRPr="00725EF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DD0B27" w:rsidRPr="00725EFD">
              <w:rPr>
                <w:rFonts w:asciiTheme="minorHAnsi" w:hAnsiTheme="minorHAnsi" w:cstheme="minorHAnsi"/>
                <w:bCs/>
              </w:rPr>
              <w:t>zawiera informacje stanowiące tajemnicę przedsiębiorstwa</w:t>
            </w:r>
            <w:r w:rsidR="001C0A0A">
              <w:rPr>
                <w:rFonts w:asciiTheme="minorHAnsi" w:hAnsiTheme="minorHAnsi" w:cstheme="minorHAnsi"/>
                <w:bCs/>
              </w:rPr>
              <w:t>.</w:t>
            </w:r>
            <w:r w:rsidR="00DD0B27" w:rsidRPr="00725EFD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DD0B27" w:rsidRPr="00725EFD" w:rsidRDefault="00A40F5B" w:rsidP="00DD0B27">
            <w:pPr>
              <w:spacing w:after="0" w:line="240" w:lineRule="auto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="00DD0B27" w:rsidRPr="00725EFD">
              <w:rPr>
                <w:rFonts w:cstheme="minorHAnsi"/>
                <w:color w:val="000000" w:themeColor="text1"/>
                <w:sz w:val="24"/>
                <w:szCs w:val="24"/>
              </w:rPr>
              <w:t>. I</w:t>
            </w:r>
            <w:r w:rsidR="00DD0B27" w:rsidRPr="00725EFD">
              <w:rPr>
                <w:rStyle w:val="txt-new"/>
                <w:rFonts w:cstheme="minorHAnsi"/>
                <w:sz w:val="24"/>
                <w:szCs w:val="24"/>
              </w:rPr>
              <w:t>nformuję, że wybór mojej oferty</w:t>
            </w:r>
            <w:r w:rsidR="00565DE2" w:rsidRPr="00725EFD">
              <w:rPr>
                <w:rStyle w:val="txt-new"/>
                <w:rFonts w:cstheme="minorHAnsi"/>
                <w:sz w:val="24"/>
                <w:szCs w:val="24"/>
              </w:rPr>
              <w:t xml:space="preserve"> </w:t>
            </w:r>
            <w:r w:rsidR="00565DE2" w:rsidRPr="00725EFD">
              <w:rPr>
                <w:rFonts w:cstheme="minorHAnsi"/>
                <w:sz w:val="24"/>
                <w:szCs w:val="24"/>
                <w:lang w:eastAsia="ar-SA"/>
              </w:rPr>
              <w:t>(zaznaczyć właściwe):</w:t>
            </w:r>
          </w:p>
          <w:p w:rsidR="00DD0B27" w:rsidRPr="00725EFD" w:rsidRDefault="00DD0B27" w:rsidP="00DD0B27">
            <w:pPr>
              <w:spacing w:after="0" w:line="240" w:lineRule="auto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</w:p>
          <w:p w:rsidR="00DD0B27" w:rsidRPr="00725EFD" w:rsidRDefault="00CB5EB7" w:rsidP="00CB5EB7">
            <w:pPr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</w:t>
            </w:r>
            <w:r w:rsidR="009F1450"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27" w:rsidRPr="00725EFD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9F1450">
              <w:rPr>
                <w:rFonts w:cstheme="minorHAnsi"/>
                <w:sz w:val="24"/>
                <w:szCs w:val="24"/>
                <w:shd w:val="clear" w:color="auto" w:fill="FFFFFF"/>
              </w:rPr>
            </w:r>
            <w:r w:rsidR="009F1450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="009F1450"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  <w:r w:rsidR="00DD0B27" w:rsidRPr="00725EF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r w:rsidR="00DD0B27" w:rsidRPr="00725EF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nie </w:t>
            </w:r>
            <w:r w:rsidR="00DD0B27" w:rsidRPr="00725EFD">
              <w:rPr>
                <w:rStyle w:val="txt-new"/>
                <w:rFonts w:cstheme="minorHAnsi"/>
                <w:b/>
                <w:sz w:val="24"/>
                <w:szCs w:val="24"/>
              </w:rPr>
              <w:t>będzie</w:t>
            </w:r>
            <w:r w:rsidR="00DD0B27" w:rsidRPr="00725EFD">
              <w:rPr>
                <w:rStyle w:val="txt-new"/>
                <w:rFonts w:cstheme="minorHAnsi"/>
                <w:sz w:val="24"/>
                <w:szCs w:val="24"/>
              </w:rPr>
              <w:t xml:space="preserve"> prowadzić do powstania u Zamawiającego obowiązku podatkowego.</w:t>
            </w:r>
          </w:p>
          <w:p w:rsidR="00DD0B27" w:rsidRPr="00725EFD" w:rsidRDefault="00CB5EB7" w:rsidP="00CB5EB7">
            <w:pPr>
              <w:tabs>
                <w:tab w:val="num" w:pos="426"/>
              </w:tabs>
              <w:spacing w:after="0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</w:t>
            </w:r>
            <w:r w:rsidR="009F1450"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27" w:rsidRPr="00725EFD">
              <w:rPr>
                <w:rFonts w:cstheme="minorHAnsi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9F1450">
              <w:rPr>
                <w:rFonts w:cstheme="minorHAnsi"/>
                <w:sz w:val="24"/>
                <w:szCs w:val="24"/>
                <w:shd w:val="clear" w:color="auto" w:fill="FFFFFF"/>
              </w:rPr>
            </w:r>
            <w:r w:rsidR="009F1450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separate"/>
            </w:r>
            <w:r w:rsidR="009F1450" w:rsidRPr="00725EFD">
              <w:rPr>
                <w:rFonts w:cstheme="minorHAnsi"/>
                <w:sz w:val="24"/>
                <w:szCs w:val="24"/>
                <w:shd w:val="clear" w:color="auto" w:fill="FFFFFF"/>
              </w:rPr>
              <w:fldChar w:fldCharType="end"/>
            </w:r>
            <w:r w:rsidR="00DD0B27" w:rsidRPr="00725EF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D0B27" w:rsidRPr="00725EFD">
              <w:rPr>
                <w:rStyle w:val="txt-new"/>
                <w:rFonts w:cstheme="minorHAnsi"/>
                <w:b/>
                <w:sz w:val="24"/>
                <w:szCs w:val="24"/>
              </w:rPr>
              <w:t>będzie</w:t>
            </w:r>
            <w:r w:rsidR="00DD0B27" w:rsidRPr="00725EFD">
              <w:rPr>
                <w:rStyle w:val="txt-new"/>
                <w:rFonts w:cstheme="minorHAnsi"/>
                <w:sz w:val="24"/>
                <w:szCs w:val="24"/>
              </w:rPr>
              <w:t xml:space="preserve"> prowadzić do powstania u Zamawiającego obowiązku podatkowego następujących towarów/usług:</w:t>
            </w:r>
          </w:p>
          <w:p w:rsidR="00DD0B27" w:rsidRPr="00725EFD" w:rsidRDefault="00DD0B27" w:rsidP="00CB5EB7">
            <w:pPr>
              <w:tabs>
                <w:tab w:val="num" w:pos="426"/>
              </w:tabs>
              <w:spacing w:after="0" w:line="240" w:lineRule="auto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t>…………………………………………………… - ………………………….. zł netto</w:t>
            </w:r>
          </w:p>
          <w:p w:rsidR="00DD0B27" w:rsidRPr="00725EFD" w:rsidRDefault="00DD0B27" w:rsidP="00DD0B27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Nazwa towaru/usługi</w:t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wartość bez kwoty podatku VAT</w:t>
            </w:r>
          </w:p>
          <w:p w:rsidR="00DD0B27" w:rsidRPr="00725EFD" w:rsidRDefault="00DD0B27" w:rsidP="00DD0B27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t>…………………………………………………… - ………………………….. zł netto</w:t>
            </w:r>
          </w:p>
          <w:p w:rsidR="00DD0B27" w:rsidRPr="00725EFD" w:rsidRDefault="00DD0B27" w:rsidP="001C0A0A">
            <w:pPr>
              <w:tabs>
                <w:tab w:val="num" w:pos="426"/>
              </w:tabs>
              <w:spacing w:after="0" w:line="240" w:lineRule="auto"/>
              <w:ind w:left="425"/>
              <w:jc w:val="both"/>
              <w:rPr>
                <w:rStyle w:val="txt-new"/>
                <w:rFonts w:cstheme="minorHAnsi"/>
                <w:sz w:val="24"/>
                <w:szCs w:val="24"/>
              </w:rPr>
            </w:pP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Nazwa towaru/usługi</w:t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</w:r>
            <w:r w:rsidRPr="00725EFD">
              <w:rPr>
                <w:rStyle w:val="txt-new"/>
                <w:rFonts w:cstheme="minorHAnsi"/>
                <w:sz w:val="24"/>
                <w:szCs w:val="24"/>
              </w:rPr>
              <w:tab/>
              <w:t>wartość bez kwoty podatku VAT</w:t>
            </w:r>
          </w:p>
          <w:p w:rsidR="001C0A0A" w:rsidRPr="00725EFD" w:rsidRDefault="00DD0B27" w:rsidP="00725EFD">
            <w:pPr>
              <w:tabs>
                <w:tab w:val="num" w:pos="426"/>
              </w:tabs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25EFD">
              <w:rPr>
                <w:rFonts w:cstheme="minorHAnsi"/>
                <w:sz w:val="24"/>
                <w:szCs w:val="24"/>
                <w:lang w:eastAsia="ar-SA"/>
              </w:rPr>
              <w:lastRenderedPageBreak/>
              <w:t xml:space="preserve">Zgodnie z art. 91 ust. 3a </w:t>
            </w:r>
            <w:proofErr w:type="spellStart"/>
            <w:r w:rsidRPr="00725EFD">
              <w:rPr>
                <w:rFonts w:cstheme="minorHAnsi"/>
                <w:sz w:val="24"/>
                <w:szCs w:val="24"/>
                <w:lang w:eastAsia="ar-SA"/>
              </w:rPr>
              <w:t>Pzp</w:t>
            </w:r>
            <w:proofErr w:type="spellEnd"/>
            <w:r w:rsidRPr="00725EFD">
              <w:rPr>
                <w:rFonts w:cstheme="minorHAnsi"/>
                <w:sz w:val="24"/>
                <w:szCs w:val="24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5EFD">
              <w:rPr>
                <w:rFonts w:cstheme="minorHAnsi"/>
                <w:color w:val="000000"/>
                <w:sz w:val="24"/>
                <w:szCs w:val="24"/>
              </w:rPr>
              <w:t xml:space="preserve"> Należy zaznaczyć właściwe. Brak zaznaczenia będzie oznaczał, ze wybór oferty wykonawcy, nie będzie prowadził do powstania u Zamawiającego obowiązku</w:t>
            </w:r>
            <w:r w:rsidR="00725EFD">
              <w:rPr>
                <w:rFonts w:cstheme="minorHAnsi"/>
                <w:color w:val="000000"/>
                <w:sz w:val="24"/>
                <w:szCs w:val="24"/>
              </w:rPr>
              <w:t xml:space="preserve"> podatkoweg</w:t>
            </w:r>
            <w:r w:rsidR="00A40F5B">
              <w:rPr>
                <w:rFonts w:cstheme="minorHAnsi"/>
                <w:color w:val="000000"/>
                <w:sz w:val="24"/>
                <w:szCs w:val="24"/>
              </w:rPr>
              <w:t>o.</w:t>
            </w:r>
          </w:p>
          <w:p w:rsidR="000B5FA8" w:rsidRPr="00725EFD" w:rsidRDefault="00A40F5B" w:rsidP="000B5FA8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6048A4" w:rsidRPr="00725EFD">
              <w:rPr>
                <w:rFonts w:asciiTheme="minorHAnsi" w:hAnsiTheme="minorHAnsi" w:cstheme="minorHAnsi"/>
              </w:rPr>
              <w:t xml:space="preserve">. </w:t>
            </w:r>
            <w:r w:rsidR="000B5FA8" w:rsidRPr="00725EFD">
              <w:rPr>
                <w:rFonts w:asciiTheme="minorHAnsi" w:hAnsiTheme="minorHAnsi" w:cstheme="minorHAnsi"/>
                <w:color w:val="000000"/>
              </w:rPr>
              <w:t xml:space="preserve">Oświadczam, że wypełniłem obowiązki informacyjne przewidziane w art. 13 lub art. 14  </w:t>
            </w:r>
          </w:p>
          <w:p w:rsidR="000B5FA8" w:rsidRPr="00725EFD" w:rsidRDefault="000B5FA8" w:rsidP="000B5FA8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725EFD">
              <w:rPr>
                <w:rFonts w:asciiTheme="minorHAnsi" w:hAnsiTheme="minorHAnsi" w:cstheme="minorHAnsi"/>
                <w:color w:val="000000"/>
              </w:rPr>
              <w:t xml:space="preserve">       RODO</w:t>
            </w:r>
            <w:r w:rsidRPr="00725EFD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725EFD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725EFD">
              <w:rPr>
                <w:rFonts w:asciiTheme="minorHAnsi" w:hAnsiTheme="minorHAnsi" w:cstheme="minorHAnsi"/>
              </w:rPr>
              <w:t xml:space="preserve">od których dane osobowe bezpośrednio lub pośrednio </w:t>
            </w:r>
          </w:p>
          <w:p w:rsidR="000B5FA8" w:rsidRPr="00725EFD" w:rsidRDefault="000B5FA8" w:rsidP="000B5FA8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5EFD">
              <w:rPr>
                <w:rFonts w:asciiTheme="minorHAnsi" w:hAnsiTheme="minorHAnsi" w:cstheme="minorHAnsi"/>
              </w:rPr>
              <w:t xml:space="preserve">       pozyskałem</w:t>
            </w:r>
            <w:r w:rsidRPr="00725EFD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</w:t>
            </w:r>
          </w:p>
          <w:p w:rsidR="000B5FA8" w:rsidRPr="00725EFD" w:rsidRDefault="000B5FA8" w:rsidP="000B5FA8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5EFD">
              <w:rPr>
                <w:rFonts w:asciiTheme="minorHAnsi" w:hAnsiTheme="minorHAnsi" w:cstheme="minorHAnsi"/>
                <w:color w:val="000000"/>
              </w:rPr>
              <w:t xml:space="preserve">       postępowaniu</w:t>
            </w:r>
            <w:r w:rsidRPr="00725EFD">
              <w:rPr>
                <w:rFonts w:asciiTheme="minorHAnsi" w:hAnsiTheme="minorHAnsi" w:cstheme="minorHAnsi"/>
              </w:rPr>
              <w:t>.*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</w:t>
            </w:r>
          </w:p>
          <w:p w:rsidR="000B5FA8" w:rsidRPr="00725EFD" w:rsidRDefault="000B5FA8" w:rsidP="000B5FA8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  <w:r w:rsidRPr="00725EF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 xml:space="preserve">1) </w:t>
            </w: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>rozporządzenie Parlamentu Europejskiego i Rady (UE) 2016/679 z dnia 27 kwietnia 2016 r. w sprawie ochrony osób fizycznych w związku z</w:t>
            </w:r>
          </w:p>
          <w:p w:rsidR="000B5FA8" w:rsidRPr="00725EFD" w:rsidRDefault="000B5FA8" w:rsidP="000B5FA8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 xml:space="preserve">    przetwarzaniem danych osobowych i w sprawie swobodnego przepływu takich danych oraz uchylenia dyrektywy 95/46/WE</w:t>
            </w:r>
          </w:p>
          <w:p w:rsidR="000B5FA8" w:rsidRPr="00725EFD" w:rsidRDefault="000B5FA8" w:rsidP="000B5FA8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  <w:r w:rsidRPr="00725EFD">
              <w:rPr>
                <w:rFonts w:asciiTheme="minorHAnsi" w:hAnsiTheme="minorHAnsi" w:cstheme="minorHAnsi"/>
                <w:sz w:val="24"/>
                <w:szCs w:val="24"/>
              </w:rPr>
              <w:t xml:space="preserve">    (ogólne rozporządzenie o ochronie danych) (Dz. Urz. UE L 119 z 04.05.2016, str. 1). </w:t>
            </w:r>
          </w:p>
          <w:p w:rsidR="000B5FA8" w:rsidRPr="00725EFD" w:rsidRDefault="000B5FA8" w:rsidP="000B5FA8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0B27" w:rsidRPr="001C0A0A" w:rsidRDefault="000B5FA8" w:rsidP="001C0A0A">
            <w:pPr>
              <w:pStyle w:val="NormalnyWeb"/>
              <w:spacing w:before="0" w:beforeAutospacing="0" w:after="0"/>
              <w:ind w:left="142" w:hanging="142"/>
              <w:jc w:val="both"/>
              <w:rPr>
                <w:rFonts w:asciiTheme="minorHAnsi" w:hAnsiTheme="minorHAnsi" w:cstheme="minorHAnsi"/>
              </w:rPr>
            </w:pPr>
            <w:r w:rsidRPr="00725EFD">
              <w:rPr>
                <w:rFonts w:asciiTheme="minorHAnsi" w:hAnsiTheme="minorHAnsi" w:cstheme="minorHAnsi"/>
                <w:color w:val="000000"/>
              </w:rPr>
              <w:t xml:space="preserve">* W przypadku gdy wykonawca </w:t>
            </w:r>
            <w:r w:rsidRPr="00725EFD">
              <w:rPr>
                <w:rFonts w:asciiTheme="minorHAnsi" w:hAnsiTheme="minorHAnsi" w:cstheme="minorHAnsi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0B27" w:rsidRPr="00725EFD" w:rsidRDefault="00A40F5B" w:rsidP="00C739A5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</w:t>
            </w:r>
            <w:r w:rsidR="00DD0B27" w:rsidRPr="00725EFD">
              <w:rPr>
                <w:rFonts w:asciiTheme="minorHAnsi" w:hAnsiTheme="minorHAnsi" w:cstheme="minorHAnsi"/>
                <w:color w:val="000000" w:themeColor="text1"/>
              </w:rPr>
              <w:t>. Załączone do oferty dokumenty opisują stan prawny i faktyczny, aktualny na dzień otwarcia ofert.</w:t>
            </w:r>
          </w:p>
          <w:p w:rsidR="00DD0B27" w:rsidRPr="00725EFD" w:rsidRDefault="00A40F5B" w:rsidP="00C739A5">
            <w:pPr>
              <w:pStyle w:val="normaltableau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15</w:t>
            </w:r>
            <w:r w:rsidR="00DD0B27" w:rsidRPr="00725EF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. Dokumenty, które nie zostały złożone wraz z ofertą, a które Zamawiający może uzyskać na zasadach określonych w art. 26 ust. 6 ustawy </w:t>
            </w:r>
            <w:proofErr w:type="spellStart"/>
            <w:r w:rsidR="00DD0B27" w:rsidRPr="00725EF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Pzp</w:t>
            </w:r>
            <w:proofErr w:type="spellEnd"/>
            <w:r w:rsidR="00DD0B27" w:rsidRPr="00725EFD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dostępne są:…………………………………………………..</w:t>
            </w:r>
          </w:p>
          <w:p w:rsidR="00DD0B27" w:rsidRPr="00725EFD" w:rsidRDefault="00A40F5B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  <w:r w:rsidR="00DD0B27" w:rsidRPr="00725EFD">
              <w:rPr>
                <w:rFonts w:asciiTheme="minorHAnsi" w:hAnsiTheme="minorHAnsi" w:cstheme="minorHAnsi"/>
                <w:color w:val="000000" w:themeColor="text1"/>
              </w:rPr>
              <w:t>. Ofertę składamy na ………………. stronach.</w:t>
            </w:r>
          </w:p>
          <w:p w:rsidR="00DD0B27" w:rsidRPr="00725EFD" w:rsidRDefault="00A40F5B" w:rsidP="00C739A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  <w:r w:rsidR="00DD0B27" w:rsidRPr="00725EFD">
              <w:rPr>
                <w:rFonts w:cstheme="minorHAnsi"/>
                <w:color w:val="000000" w:themeColor="text1"/>
                <w:sz w:val="24"/>
                <w:szCs w:val="24"/>
              </w:rPr>
              <w:t>. Załącznikami do oferty, stanowiącymi jej integralną część są:</w:t>
            </w:r>
          </w:p>
          <w:p w:rsidR="00DD0B27" w:rsidRPr="00725EFD" w:rsidRDefault="00DD0B27" w:rsidP="00C739A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1) ……………………………………………..</w:t>
            </w:r>
          </w:p>
          <w:p w:rsidR="00DD0B27" w:rsidRPr="00725EFD" w:rsidRDefault="00DD0B27" w:rsidP="00C739A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color w:val="000000" w:themeColor="text1"/>
                <w:sz w:val="24"/>
                <w:szCs w:val="24"/>
              </w:rPr>
              <w:t>2) ………………………………………………</w:t>
            </w:r>
          </w:p>
          <w:p w:rsidR="00DD0B27" w:rsidRPr="00725EFD" w:rsidRDefault="00DD0B27" w:rsidP="00C739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D0B27" w:rsidRPr="00725EFD" w:rsidRDefault="00DD0B27" w:rsidP="00C739A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…………….……. </w:t>
            </w:r>
            <w:r w:rsidRPr="00725EFD">
              <w:rPr>
                <w:rFonts w:asciiTheme="minorHAnsi" w:hAnsiTheme="minorHAnsi" w:cstheme="minorHAnsi"/>
                <w:iCs/>
                <w:color w:val="000000" w:themeColor="text1"/>
              </w:rPr>
              <w:t xml:space="preserve">(miejscowość), </w:t>
            </w:r>
            <w:r w:rsidRPr="00725EFD">
              <w:rPr>
                <w:rFonts w:asciiTheme="minorHAnsi" w:hAnsiTheme="minorHAnsi" w:cstheme="minorHAnsi"/>
                <w:color w:val="000000" w:themeColor="text1"/>
              </w:rPr>
              <w:t xml:space="preserve">dnia ………….……. r.                                           ………………………………… </w:t>
            </w:r>
          </w:p>
          <w:p w:rsidR="00DD0B27" w:rsidRPr="00725EFD" w:rsidRDefault="00DD0B27" w:rsidP="00C739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5EFD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(podpis)</w:t>
            </w:r>
          </w:p>
          <w:tbl>
            <w:tblPr>
              <w:tblW w:w="4919" w:type="pct"/>
              <w:tblLook w:val="04A0"/>
            </w:tblPr>
            <w:tblGrid>
              <w:gridCol w:w="180"/>
              <w:gridCol w:w="3673"/>
              <w:gridCol w:w="384"/>
              <w:gridCol w:w="4238"/>
              <w:gridCol w:w="806"/>
            </w:tblGrid>
            <w:tr w:rsidR="00DD0B27" w:rsidRPr="00725EFD" w:rsidTr="00C739A5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DD0B27" w:rsidRPr="00725EFD" w:rsidRDefault="00DD0B27" w:rsidP="00C739A5">
                  <w:pPr>
                    <w:spacing w:after="0" w:line="240" w:lineRule="auto"/>
                    <w:rPr>
                      <w:rFonts w:eastAsia="Calibr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DD0B27" w:rsidRPr="00725EFD" w:rsidRDefault="00DD0B27" w:rsidP="00C739A5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D0B27" w:rsidRPr="00725EFD" w:rsidTr="00C739A5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DD0B27" w:rsidRPr="00725EFD" w:rsidRDefault="00DD0B27" w:rsidP="00C739A5">
                  <w:pPr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DD0B27" w:rsidRPr="00725EFD" w:rsidRDefault="00DD0B27" w:rsidP="00C739A5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D0B27" w:rsidRPr="00725EFD" w:rsidTr="00C739A5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DD0B27" w:rsidRPr="00725EFD" w:rsidRDefault="00DD0B27" w:rsidP="00C739A5">
                  <w:pPr>
                    <w:spacing w:after="0" w:line="240" w:lineRule="auto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DD0B27" w:rsidRPr="00725EFD" w:rsidRDefault="00DD0B27" w:rsidP="00C739A5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D0B27" w:rsidRPr="00725EFD" w:rsidTr="00C739A5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DD0B27" w:rsidRPr="00725EFD" w:rsidRDefault="00DD0B27" w:rsidP="00C739A5">
                  <w:pPr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DD0B27" w:rsidRPr="00725EFD" w:rsidRDefault="00DD0B27" w:rsidP="00C739A5">
                  <w:pPr>
                    <w:spacing w:after="0" w:line="240" w:lineRule="auto"/>
                    <w:jc w:val="center"/>
                    <w:rPr>
                      <w:rFonts w:eastAsia="Calibr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D0B27" w:rsidRPr="00725EFD" w:rsidTr="00C739A5"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DD0B27" w:rsidRPr="00725EFD" w:rsidRDefault="00DD0B27" w:rsidP="00C739A5">
                  <w:pP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3" w:type="pct"/>
                </w:tcPr>
                <w:p w:rsidR="00DD0B27" w:rsidRPr="00725EFD" w:rsidRDefault="00DD0B27" w:rsidP="00C739A5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DD0B27" w:rsidRPr="00725EFD" w:rsidRDefault="00DD0B27" w:rsidP="00C739A5">
            <w:pPr>
              <w:spacing w:after="0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63E48" w:rsidRDefault="00563E48"/>
    <w:sectPr w:rsidR="00563E48" w:rsidSect="00DF14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12" w:rsidRDefault="00CF1712" w:rsidP="000140B6">
      <w:pPr>
        <w:spacing w:after="0" w:line="240" w:lineRule="auto"/>
      </w:pPr>
      <w:r>
        <w:separator/>
      </w:r>
    </w:p>
  </w:endnote>
  <w:endnote w:type="continuationSeparator" w:id="0">
    <w:p w:rsidR="00CF1712" w:rsidRDefault="00CF1712" w:rsidP="0001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E8" w:rsidRDefault="00CF1712">
    <w:pPr>
      <w:pStyle w:val="Stopka"/>
      <w:jc w:val="center"/>
    </w:pPr>
  </w:p>
  <w:p w:rsidR="006362E8" w:rsidRDefault="00CF1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12" w:rsidRDefault="00CF1712" w:rsidP="000140B6">
      <w:pPr>
        <w:spacing w:after="0" w:line="240" w:lineRule="auto"/>
      </w:pPr>
      <w:r>
        <w:separator/>
      </w:r>
    </w:p>
  </w:footnote>
  <w:footnote w:type="continuationSeparator" w:id="0">
    <w:p w:rsidR="00CF1712" w:rsidRDefault="00CF1712" w:rsidP="0001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B27"/>
    <w:rsid w:val="000140B6"/>
    <w:rsid w:val="0008208E"/>
    <w:rsid w:val="000B5FA8"/>
    <w:rsid w:val="000F698B"/>
    <w:rsid w:val="001A75B6"/>
    <w:rsid w:val="001C0A0A"/>
    <w:rsid w:val="0023619B"/>
    <w:rsid w:val="00266A70"/>
    <w:rsid w:val="002D63E1"/>
    <w:rsid w:val="003B340D"/>
    <w:rsid w:val="0047020E"/>
    <w:rsid w:val="00532FD9"/>
    <w:rsid w:val="00540883"/>
    <w:rsid w:val="00563E48"/>
    <w:rsid w:val="00565DE2"/>
    <w:rsid w:val="005840B8"/>
    <w:rsid w:val="006048A4"/>
    <w:rsid w:val="00637080"/>
    <w:rsid w:val="006865BB"/>
    <w:rsid w:val="00725EFD"/>
    <w:rsid w:val="007849DA"/>
    <w:rsid w:val="00836C61"/>
    <w:rsid w:val="00843098"/>
    <w:rsid w:val="0086376A"/>
    <w:rsid w:val="00916303"/>
    <w:rsid w:val="00953B39"/>
    <w:rsid w:val="00985091"/>
    <w:rsid w:val="009B270D"/>
    <w:rsid w:val="009F1450"/>
    <w:rsid w:val="00A2422E"/>
    <w:rsid w:val="00A40F5B"/>
    <w:rsid w:val="00AC7DED"/>
    <w:rsid w:val="00B30312"/>
    <w:rsid w:val="00B4598A"/>
    <w:rsid w:val="00B50E73"/>
    <w:rsid w:val="00CB5EB7"/>
    <w:rsid w:val="00CF1712"/>
    <w:rsid w:val="00DD0B27"/>
    <w:rsid w:val="00E2534B"/>
    <w:rsid w:val="00EC486E"/>
    <w:rsid w:val="00EE4FE3"/>
    <w:rsid w:val="00F27E80"/>
    <w:rsid w:val="00FA153D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D0B2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B27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uiPriority w:val="99"/>
    <w:semiHidden/>
    <w:rsid w:val="00DD0B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uiPriority w:val="99"/>
    <w:semiHidden/>
    <w:rsid w:val="00DD0B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semiHidden/>
    <w:rsid w:val="00DD0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DD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DD0B27"/>
    <w:rPr>
      <w:sz w:val="16"/>
      <w:szCs w:val="16"/>
    </w:rPr>
  </w:style>
  <w:style w:type="table" w:styleId="Tabela-Siatka">
    <w:name w:val="Table Grid"/>
    <w:basedOn w:val="Standardowy"/>
    <w:rsid w:val="00DD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27"/>
  </w:style>
  <w:style w:type="paragraph" w:customStyle="1" w:styleId="normaltableau">
    <w:name w:val="normal_tableau"/>
    <w:basedOn w:val="Normalny"/>
    <w:rsid w:val="00DD0B2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rsid w:val="00DD0B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DD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mbeben</dc:creator>
  <cp:lastModifiedBy>mbeben</cp:lastModifiedBy>
  <cp:revision>13</cp:revision>
  <cp:lastPrinted>2019-01-22T07:16:00Z</cp:lastPrinted>
  <dcterms:created xsi:type="dcterms:W3CDTF">2018-05-30T07:38:00Z</dcterms:created>
  <dcterms:modified xsi:type="dcterms:W3CDTF">2019-01-22T07:22:00Z</dcterms:modified>
</cp:coreProperties>
</file>