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8A" w:rsidRDefault="00D9668A" w:rsidP="00D9668A"/>
    <w:tbl>
      <w:tblPr>
        <w:tblW w:w="10043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09"/>
        <w:gridCol w:w="134"/>
      </w:tblGrid>
      <w:tr w:rsidR="00D9668A" w:rsidTr="00B001B3">
        <w:trPr>
          <w:trHeight w:val="454"/>
        </w:trPr>
        <w:tc>
          <w:tcPr>
            <w:tcW w:w="9909" w:type="dxa"/>
            <w:shd w:val="clear" w:color="auto" w:fill="FFFFFF"/>
            <w:vAlign w:val="bottom"/>
          </w:tcPr>
          <w:p w:rsidR="00D9668A" w:rsidRDefault="00D9668A" w:rsidP="00B001B3">
            <w:pPr>
              <w:jc w:val="right"/>
              <w:rPr>
                <w:b/>
                <w:color w:val="000000" w:themeColor="text1"/>
              </w:rPr>
            </w:pPr>
            <w:r w:rsidRPr="006172EA">
              <w:pict>
                <v:rect id="_x0000_s1026" style="position:absolute;left:0;text-align:left;margin-left:.6pt;margin-top:23.6pt;width:167.05pt;height:69.75pt;z-index:251658240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 style="mso-next-textbox:#_x0000_s1026">
                    <w:txbxContent>
                      <w:p w:rsidR="00D9668A" w:rsidRDefault="00D9668A" w:rsidP="00D9668A"/>
                      <w:p w:rsidR="00D9668A" w:rsidRDefault="00D9668A" w:rsidP="00D966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RIN.271.2.2018</w:t>
                        </w:r>
                      </w:p>
                      <w:p w:rsidR="00D9668A" w:rsidRDefault="00D9668A" w:rsidP="00D9668A"/>
                      <w:p w:rsidR="00D9668A" w:rsidRDefault="00D9668A" w:rsidP="00D9668A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b/>
                <w:color w:val="000000" w:themeColor="text1"/>
              </w:rPr>
              <w:t>Załącznik nr 6 do SIWZ</w:t>
            </w:r>
            <w:r w:rsidRPr="006172EA">
              <w:pict>
                <v:rect id="_x0000_s1027" style="position:absolute;left:0;text-align:left;margin-left:165.9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 style="mso-next-textbox:#_x0000_s1027">
                    <w:txbxContent>
                      <w:p w:rsidR="00D9668A" w:rsidRDefault="00D9668A" w:rsidP="00D9668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D9668A" w:rsidRDefault="00D9668A" w:rsidP="00D9668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Wykaz osób</w:t>
                        </w:r>
                      </w:p>
                      <w:p w:rsidR="00D9668A" w:rsidRDefault="00D9668A" w:rsidP="00D9668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D9668A" w:rsidRPr="00D41F1D" w:rsidRDefault="00D9668A" w:rsidP="00B001B3">
            <w:pPr>
              <w:jc w:val="right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</w:p>
          <w:p w:rsidR="00D9668A" w:rsidRPr="004B127B" w:rsidRDefault="00D9668A" w:rsidP="00B00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127B">
              <w:rPr>
                <w:rFonts w:cstheme="minorHAnsi"/>
                <w:b/>
                <w:sz w:val="24"/>
                <w:szCs w:val="24"/>
              </w:rPr>
              <w:t>Wykonawca:</w:t>
            </w:r>
          </w:p>
          <w:p w:rsidR="00D9668A" w:rsidRPr="004B127B" w:rsidRDefault="00D9668A" w:rsidP="00B001B3">
            <w:pPr>
              <w:spacing w:after="0" w:line="240" w:lineRule="auto"/>
              <w:ind w:right="5954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  <w:p w:rsidR="00D9668A" w:rsidRPr="004B127B" w:rsidRDefault="00D9668A" w:rsidP="00B001B3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4B127B">
              <w:rPr>
                <w:rFonts w:cstheme="minorHAnsi"/>
                <w:i/>
              </w:rPr>
              <w:t>CEiDG</w:t>
            </w:r>
            <w:proofErr w:type="spellEnd"/>
            <w:r w:rsidRPr="004B127B">
              <w:rPr>
                <w:rFonts w:cstheme="minorHAnsi"/>
                <w:i/>
              </w:rPr>
              <w:t>)</w:t>
            </w:r>
          </w:p>
          <w:p w:rsidR="00D9668A" w:rsidRPr="004B127B" w:rsidRDefault="00D9668A" w:rsidP="00B001B3">
            <w:pPr>
              <w:spacing w:after="0" w:line="240" w:lineRule="auto"/>
              <w:rPr>
                <w:rFonts w:cstheme="minorHAnsi"/>
                <w:u w:val="single"/>
              </w:rPr>
            </w:pPr>
            <w:r w:rsidRPr="004B127B">
              <w:rPr>
                <w:rFonts w:cstheme="minorHAnsi"/>
                <w:u w:val="single"/>
              </w:rPr>
              <w:t>reprezentowany przez:</w:t>
            </w:r>
          </w:p>
          <w:p w:rsidR="00D9668A" w:rsidRPr="004B127B" w:rsidRDefault="00D9668A" w:rsidP="00B001B3">
            <w:pPr>
              <w:spacing w:after="0" w:line="240" w:lineRule="auto"/>
              <w:ind w:right="5954"/>
              <w:rPr>
                <w:rFonts w:cstheme="minorHAnsi"/>
              </w:rPr>
            </w:pPr>
            <w:r w:rsidRPr="004B127B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………………………</w:t>
            </w:r>
          </w:p>
          <w:p w:rsidR="00D9668A" w:rsidRPr="004B127B" w:rsidRDefault="00D9668A" w:rsidP="00B001B3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(imię, nazwisko, stanowisko/podstawa do  reprezentacji)</w:t>
            </w:r>
          </w:p>
          <w:p w:rsidR="00D9668A" w:rsidRPr="004B127B" w:rsidRDefault="00D9668A" w:rsidP="00B00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9668A" w:rsidRPr="003C3E57" w:rsidRDefault="00D9668A" w:rsidP="00B001B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27B">
              <w:rPr>
                <w:rFonts w:cstheme="minorHAnsi"/>
                <w:b/>
                <w:bCs/>
                <w:sz w:val="24"/>
                <w:szCs w:val="24"/>
              </w:rPr>
              <w:t>Oświadczam, że do realizacji zamówienia na wykonanie robót budowlanych pn.:</w:t>
            </w:r>
            <w:r w:rsidRPr="005C45AA">
              <w:rPr>
                <w:rFonts w:ascii="Arial" w:hAnsi="Arial" w:cs="Arial"/>
              </w:rPr>
              <w:t xml:space="preserve"> </w:t>
            </w:r>
            <w:r w:rsidRPr="003C3E57">
              <w:rPr>
                <w:rFonts w:cstheme="minorHAnsi"/>
                <w:b/>
                <w:sz w:val="24"/>
                <w:szCs w:val="24"/>
              </w:rPr>
              <w:t>,,Budowa lokalnej infrastruktury turystycznej i rekreacyjnej w Rymanowie Zdroju na działce</w:t>
            </w:r>
            <w:r w:rsidRPr="003C3E57">
              <w:rPr>
                <w:rFonts w:cstheme="minorHAnsi"/>
                <w:b/>
                <w:sz w:val="24"/>
                <w:szCs w:val="24"/>
              </w:rPr>
              <w:br/>
              <w:t xml:space="preserve">nr </w:t>
            </w:r>
            <w:proofErr w:type="spellStart"/>
            <w:r w:rsidRPr="003C3E57">
              <w:rPr>
                <w:rFonts w:cstheme="minorHAnsi"/>
                <w:b/>
                <w:sz w:val="24"/>
                <w:szCs w:val="24"/>
              </w:rPr>
              <w:t>ewid</w:t>
            </w:r>
            <w:proofErr w:type="spellEnd"/>
            <w:r w:rsidRPr="003C3E57">
              <w:rPr>
                <w:rFonts w:cstheme="minorHAnsi"/>
                <w:b/>
                <w:sz w:val="24"/>
                <w:szCs w:val="24"/>
              </w:rPr>
              <w:t>. 419</w:t>
            </w:r>
            <w:r w:rsidRPr="00017D9D">
              <w:rPr>
                <w:rFonts w:cstheme="minorHAnsi"/>
                <w:b/>
                <w:color w:val="000000" w:themeColor="text1"/>
                <w:sz w:val="24"/>
                <w:szCs w:val="24"/>
              </w:rPr>
              <w:t>”</w:t>
            </w:r>
          </w:p>
          <w:p w:rsidR="00D9668A" w:rsidRDefault="00D9668A" w:rsidP="00B001B3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1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skierowane zostaną następujące osoby spełniające wymagania Zamawiającego, o których mowa w </w:t>
            </w:r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SIWZ w Rozdziale 7,  </w:t>
            </w:r>
            <w:proofErr w:type="spellStart"/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7.2.3) b)</w:t>
            </w:r>
            <w:r w:rsidRPr="00F141A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9668A" w:rsidRPr="003C3E57" w:rsidRDefault="00D9668A" w:rsidP="00B001B3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/>
            </w:tblPr>
            <w:tblGrid>
              <w:gridCol w:w="1101"/>
              <w:gridCol w:w="1673"/>
              <w:gridCol w:w="2154"/>
              <w:gridCol w:w="1559"/>
              <w:gridCol w:w="1559"/>
              <w:gridCol w:w="1418"/>
            </w:tblGrid>
            <w:tr w:rsidR="00D9668A" w:rsidTr="00B001B3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D9668A" w:rsidRDefault="00D9668A" w:rsidP="00B001B3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9668A" w:rsidRDefault="00D9668A" w:rsidP="00B001B3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D9668A" w:rsidTr="00B001B3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Kierownik budowy – specjalność konstrukcyjno - budowlana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P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robotami w specjalności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9668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konstrukcyjno - budowlanej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6 lat doświadczenia zawodowego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9668A" w:rsidRDefault="00D9668A" w:rsidP="00B001B3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jc w:val="both"/>
                    <w:rPr>
                      <w:b/>
                    </w:rPr>
                  </w:pPr>
                </w:p>
              </w:tc>
            </w:tr>
            <w:tr w:rsidR="00D9668A" w:rsidTr="00B001B3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Pr="00017D9D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robót – specjalność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instalacyjna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w zakresie sieci, instalacji i  urządzeń cieplnych, wentylacyjnych, gazowych, wodociągowych i  kanalizacyjnych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P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Uprawniania budowlane do kierowania robotami w specjalności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instalacyjnej </w:t>
                  </w:r>
                  <w:r w:rsidRPr="00D9668A">
                    <w:rPr>
                      <w:rFonts w:ascii="Calibri" w:hAnsi="Calibri" w:cs="Calibri"/>
                      <w:sz w:val="16"/>
                      <w:szCs w:val="16"/>
                    </w:rPr>
                    <w:t>w zakresie sieci, instalacji i  urządzeń cieplnych, wentylacyjnych, gazowych, wodociągowych i  kanalizacyjnych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3 lata doświadczenia zawodowego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jc w:val="both"/>
                    <w:rPr>
                      <w:b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D9668A" w:rsidTr="00B001B3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Pr="00017D9D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robót – 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specjalność instalacyjna w zakresie sieci, instalacji i  urządzeń elektrycznych i </w:t>
                  </w: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elektroenergety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cznych</w:t>
                  </w:r>
                  <w:proofErr w:type="spellEnd"/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robotami w specjalnośc</w:t>
                  </w:r>
                  <w:r w:rsidRPr="00D9668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i </w:t>
                  </w:r>
                  <w:r w:rsidRPr="00D9668A">
                    <w:rPr>
                      <w:rFonts w:ascii="Calibri" w:hAnsi="Calibri" w:cs="Calibri"/>
                      <w:sz w:val="16"/>
                      <w:szCs w:val="16"/>
                    </w:rPr>
                    <w:t>instalacyjnej w zakresie sieci, instalacji i  urządzeń elektrycznych i elektroenergetycznych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3 lata doświadczenia zawodowego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D9668A" w:rsidRDefault="00D9668A" w:rsidP="00B001B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D9668A" w:rsidRDefault="00D9668A" w:rsidP="00B001B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</w:tbl>
          <w:p w:rsidR="00D9668A" w:rsidRDefault="00D9668A" w:rsidP="00B001B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668A" w:rsidRPr="002171B8" w:rsidRDefault="00D9668A" w:rsidP="00B001B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</w:t>
            </w:r>
            <w:r w:rsidRPr="002171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wzór załącznika nr 7 do SIWZ. </w:t>
            </w:r>
          </w:p>
          <w:p w:rsidR="00D9668A" w:rsidRPr="00D41F1D" w:rsidRDefault="00D9668A" w:rsidP="00B001B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pośredniego” 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 takiej sytuacji należy złożyć wypełniony i podpisany dokument, stanowiący </w:t>
            </w:r>
            <w:r w:rsidRPr="002C206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D9668A" w:rsidRPr="002C2067" w:rsidRDefault="00D9668A" w:rsidP="00B001B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**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bezpośredniego” 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 takim przypadku nie należy składać dokumentu, stanowiącego </w:t>
            </w:r>
            <w:r w:rsidRPr="002C206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D9668A" w:rsidRDefault="00D9668A" w:rsidP="00B001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9668A" w:rsidRDefault="00D9668A" w:rsidP="00B001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9668A" w:rsidRDefault="00D9668A" w:rsidP="00B001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9668A" w:rsidRDefault="00D9668A" w:rsidP="00B001B3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D9668A" w:rsidRDefault="00D9668A" w:rsidP="00B001B3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D9668A" w:rsidRDefault="00D9668A" w:rsidP="00D9668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                      ………………………………… </w:t>
      </w:r>
    </w:p>
    <w:p w:rsidR="00D9668A" w:rsidRDefault="00D9668A" w:rsidP="00D9668A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(podpis)</w:t>
      </w:r>
    </w:p>
    <w:p w:rsidR="00D9668A" w:rsidRDefault="00D9668A" w:rsidP="00D9668A"/>
    <w:p w:rsidR="004741E0" w:rsidRDefault="004741E0"/>
    <w:sectPr w:rsidR="004741E0" w:rsidSect="00DF144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9" w:rsidRDefault="00773022" w:rsidP="0078111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9668A"/>
    <w:rsid w:val="004741E0"/>
    <w:rsid w:val="00773022"/>
    <w:rsid w:val="00D9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D96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D96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D9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2018-01-26T12:49:00Z</cp:lastPrinted>
  <dcterms:created xsi:type="dcterms:W3CDTF">2018-01-26T12:47:00Z</dcterms:created>
  <dcterms:modified xsi:type="dcterms:W3CDTF">2018-01-26T12:49:00Z</dcterms:modified>
</cp:coreProperties>
</file>